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0EAA5" w14:textId="1A89D306" w:rsidR="0028194E" w:rsidRDefault="00381FBE" w:rsidP="00DA2027">
      <w:pPr>
        <w:spacing w:after="0" w:line="240" w:lineRule="auto"/>
        <w:ind w:left="-709"/>
        <w:rPr>
          <w:b/>
          <w:sz w:val="32"/>
          <w:szCs w:val="32"/>
        </w:rPr>
      </w:pPr>
      <w:r w:rsidRPr="00A83239">
        <w:rPr>
          <w:rFonts w:ascii="Arial" w:hAnsi="Arial" w:cs="Arial"/>
          <w:b/>
          <w:noProof/>
          <w:sz w:val="40"/>
          <w:szCs w:val="40"/>
          <w:lang w:eastAsia="en-GB"/>
        </w:rPr>
        <w:drawing>
          <wp:anchor distT="0" distB="0" distL="114300" distR="114300" simplePos="0" relativeHeight="251649536" behindDoc="0" locked="0" layoutInCell="1" allowOverlap="1" wp14:anchorId="2810CFE6" wp14:editId="2804848C">
            <wp:simplePos x="0" y="0"/>
            <wp:positionH relativeFrom="column">
              <wp:posOffset>5241290</wp:posOffset>
            </wp:positionH>
            <wp:positionV relativeFrom="paragraph">
              <wp:posOffset>-24765</wp:posOffset>
            </wp:positionV>
            <wp:extent cx="1152525" cy="554990"/>
            <wp:effectExtent l="0" t="0" r="9525" b="0"/>
            <wp:wrapNone/>
            <wp:docPr id="2" name="Picture 2" descr="new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A83239" w:rsidRPr="00A83239">
        <w:rPr>
          <w:rFonts w:ascii="Arial" w:hAnsi="Arial" w:cs="Arial"/>
          <w:b/>
          <w:noProof/>
          <w:sz w:val="40"/>
          <w:szCs w:val="40"/>
          <w:lang w:eastAsia="en-GB"/>
        </w:rPr>
        <w:t>Review of Results</w:t>
      </w:r>
    </w:p>
    <w:p w14:paraId="5FA67842" w14:textId="58E54F8C" w:rsidR="00DA2027" w:rsidRDefault="00DA2027" w:rsidP="00DA2027">
      <w:pPr>
        <w:spacing w:after="0" w:line="240" w:lineRule="auto"/>
        <w:ind w:left="-709"/>
        <w:rPr>
          <w:b/>
          <w:sz w:val="32"/>
          <w:szCs w:val="32"/>
        </w:rPr>
      </w:pPr>
    </w:p>
    <w:tbl>
      <w:tblPr>
        <w:tblStyle w:val="TableGrid"/>
        <w:tblpPr w:leftFromText="180" w:rightFromText="180" w:vertAnchor="text" w:horzAnchor="margin" w:tblpXSpec="center" w:tblpY="126"/>
        <w:tblW w:w="10774" w:type="dxa"/>
        <w:tblLook w:val="04A0" w:firstRow="1" w:lastRow="0" w:firstColumn="1" w:lastColumn="0" w:noHBand="0" w:noVBand="1"/>
      </w:tblPr>
      <w:tblGrid>
        <w:gridCol w:w="6232"/>
        <w:gridCol w:w="4542"/>
      </w:tblGrid>
      <w:tr w:rsidR="0081018D" w:rsidRPr="00381FBE" w14:paraId="670C9798" w14:textId="77777777" w:rsidTr="00E86D40">
        <w:tc>
          <w:tcPr>
            <w:tcW w:w="6232" w:type="dxa"/>
          </w:tcPr>
          <w:p w14:paraId="3EE846F0" w14:textId="77777777" w:rsidR="0081018D" w:rsidRDefault="007817AE" w:rsidP="007817AE">
            <w:pPr>
              <w:rPr>
                <w:rFonts w:ascii="Arial" w:hAnsi="Arial" w:cs="Arial"/>
                <w:sz w:val="24"/>
                <w:szCs w:val="28"/>
              </w:rPr>
            </w:pPr>
            <w:r w:rsidRPr="00653826">
              <w:rPr>
                <w:rFonts w:ascii="Arial" w:hAnsi="Arial" w:cs="Arial"/>
                <w:b/>
                <w:sz w:val="24"/>
                <w:szCs w:val="28"/>
              </w:rPr>
              <w:t>Student</w:t>
            </w:r>
            <w:r w:rsidR="0081018D" w:rsidRPr="00653826">
              <w:rPr>
                <w:rFonts w:ascii="Arial" w:hAnsi="Arial" w:cs="Arial"/>
                <w:b/>
                <w:sz w:val="24"/>
                <w:szCs w:val="28"/>
              </w:rPr>
              <w:t xml:space="preserve"> Name</w:t>
            </w:r>
            <w:r w:rsidR="0081018D" w:rsidRPr="006F3A27">
              <w:rPr>
                <w:rFonts w:ascii="Arial" w:hAnsi="Arial" w:cs="Arial"/>
                <w:sz w:val="24"/>
                <w:szCs w:val="28"/>
              </w:rPr>
              <w:t>:</w:t>
            </w:r>
          </w:p>
          <w:p w14:paraId="523C1F7A" w14:textId="77777777" w:rsidR="00E86D40" w:rsidRDefault="00E86D40" w:rsidP="007817AE">
            <w:pPr>
              <w:rPr>
                <w:rFonts w:ascii="Arial" w:hAnsi="Arial" w:cs="Arial"/>
                <w:sz w:val="24"/>
                <w:szCs w:val="28"/>
              </w:rPr>
            </w:pPr>
          </w:p>
          <w:p w14:paraId="10605E49" w14:textId="6FF62D7E" w:rsidR="00E86D40" w:rsidRPr="006F3A27" w:rsidRDefault="00E86D40" w:rsidP="007817AE">
            <w:pPr>
              <w:rPr>
                <w:rFonts w:ascii="Arial" w:hAnsi="Arial" w:cs="Arial"/>
                <w:sz w:val="24"/>
                <w:szCs w:val="28"/>
              </w:rPr>
            </w:pPr>
          </w:p>
        </w:tc>
        <w:tc>
          <w:tcPr>
            <w:tcW w:w="4542" w:type="dxa"/>
          </w:tcPr>
          <w:p w14:paraId="5C0DD5FB" w14:textId="69B0A087" w:rsidR="0081018D" w:rsidRPr="00653826" w:rsidRDefault="00E86D40" w:rsidP="0081018D">
            <w:pPr>
              <w:rPr>
                <w:rFonts w:ascii="Arial" w:hAnsi="Arial" w:cs="Arial"/>
                <w:b/>
                <w:sz w:val="24"/>
                <w:szCs w:val="28"/>
              </w:rPr>
            </w:pPr>
            <w:r>
              <w:rPr>
                <w:rFonts w:ascii="Arial" w:hAnsi="Arial" w:cs="Arial"/>
                <w:b/>
                <w:sz w:val="24"/>
                <w:szCs w:val="28"/>
              </w:rPr>
              <w:t>Student reference number</w:t>
            </w:r>
            <w:r w:rsidR="0081018D" w:rsidRPr="00653826">
              <w:rPr>
                <w:rFonts w:ascii="Arial" w:hAnsi="Arial" w:cs="Arial"/>
                <w:b/>
                <w:sz w:val="24"/>
                <w:szCs w:val="28"/>
              </w:rPr>
              <w:t>:</w:t>
            </w:r>
          </w:p>
          <w:p w14:paraId="19D6F89E" w14:textId="77777777" w:rsidR="0081018D" w:rsidRPr="006F3A27" w:rsidRDefault="0081018D" w:rsidP="0081018D">
            <w:pPr>
              <w:rPr>
                <w:rFonts w:ascii="Arial" w:hAnsi="Arial" w:cs="Arial"/>
                <w:sz w:val="24"/>
                <w:szCs w:val="28"/>
              </w:rPr>
            </w:pPr>
          </w:p>
        </w:tc>
      </w:tr>
      <w:tr w:rsidR="0081018D" w:rsidRPr="00381FBE" w14:paraId="6FBE0ADC" w14:textId="77777777" w:rsidTr="00E86D40">
        <w:tc>
          <w:tcPr>
            <w:tcW w:w="6232" w:type="dxa"/>
            <w:tcBorders>
              <w:bottom w:val="single" w:sz="4" w:space="0" w:color="auto"/>
            </w:tcBorders>
          </w:tcPr>
          <w:p w14:paraId="69208605" w14:textId="77777777" w:rsidR="0081018D" w:rsidRPr="00653826" w:rsidRDefault="0081018D" w:rsidP="0081018D">
            <w:pPr>
              <w:rPr>
                <w:rFonts w:ascii="Arial" w:hAnsi="Arial" w:cs="Arial"/>
                <w:b/>
                <w:sz w:val="24"/>
                <w:szCs w:val="28"/>
              </w:rPr>
            </w:pPr>
            <w:r w:rsidRPr="00653826">
              <w:rPr>
                <w:rFonts w:ascii="Arial" w:hAnsi="Arial" w:cs="Arial"/>
                <w:b/>
                <w:sz w:val="24"/>
                <w:szCs w:val="28"/>
              </w:rPr>
              <w:t>Current Course Title:</w:t>
            </w:r>
          </w:p>
        </w:tc>
        <w:tc>
          <w:tcPr>
            <w:tcW w:w="4542" w:type="dxa"/>
            <w:tcBorders>
              <w:bottom w:val="single" w:sz="4" w:space="0" w:color="auto"/>
            </w:tcBorders>
          </w:tcPr>
          <w:p w14:paraId="1FC26BEC" w14:textId="7A226736" w:rsidR="0081018D" w:rsidRDefault="004E2C37" w:rsidP="0081018D">
            <w:pPr>
              <w:rPr>
                <w:rFonts w:ascii="Arial" w:hAnsi="Arial" w:cs="Arial"/>
                <w:b/>
                <w:sz w:val="24"/>
                <w:szCs w:val="28"/>
              </w:rPr>
            </w:pPr>
            <w:r w:rsidRPr="00653826">
              <w:rPr>
                <w:rFonts w:ascii="Arial" w:hAnsi="Arial" w:cs="Arial"/>
                <w:b/>
                <w:sz w:val="24"/>
                <w:szCs w:val="28"/>
              </w:rPr>
              <w:t xml:space="preserve">Current </w:t>
            </w:r>
            <w:r w:rsidR="0081018D" w:rsidRPr="00653826">
              <w:rPr>
                <w:rFonts w:ascii="Arial" w:hAnsi="Arial" w:cs="Arial"/>
                <w:b/>
                <w:sz w:val="24"/>
                <w:szCs w:val="28"/>
              </w:rPr>
              <w:t>Course Code:</w:t>
            </w:r>
          </w:p>
          <w:p w14:paraId="14DE890B" w14:textId="77777777" w:rsidR="009D1305" w:rsidRPr="00653826" w:rsidRDefault="009D1305" w:rsidP="0081018D">
            <w:pPr>
              <w:rPr>
                <w:rFonts w:ascii="Arial" w:hAnsi="Arial" w:cs="Arial"/>
                <w:b/>
                <w:sz w:val="24"/>
                <w:szCs w:val="28"/>
              </w:rPr>
            </w:pPr>
          </w:p>
          <w:p w14:paraId="00B30B1D" w14:textId="77777777" w:rsidR="0081018D" w:rsidRPr="006F3A27" w:rsidRDefault="0081018D" w:rsidP="0081018D">
            <w:pPr>
              <w:rPr>
                <w:rFonts w:ascii="Arial" w:hAnsi="Arial" w:cs="Arial"/>
                <w:sz w:val="24"/>
                <w:szCs w:val="28"/>
              </w:rPr>
            </w:pPr>
          </w:p>
        </w:tc>
      </w:tr>
      <w:tr w:rsidR="00C80BF6" w:rsidRPr="00381FBE" w14:paraId="1E0EFB22" w14:textId="77777777" w:rsidTr="00E86D40">
        <w:tc>
          <w:tcPr>
            <w:tcW w:w="6232" w:type="dxa"/>
            <w:tcBorders>
              <w:top w:val="single" w:sz="4" w:space="0" w:color="auto"/>
              <w:left w:val="single" w:sz="4" w:space="0" w:color="auto"/>
              <w:bottom w:val="single" w:sz="4" w:space="0" w:color="auto"/>
              <w:right w:val="nil"/>
            </w:tcBorders>
          </w:tcPr>
          <w:p w14:paraId="27A22D94" w14:textId="77777777" w:rsidR="00C80BF6" w:rsidRDefault="00B36395" w:rsidP="0081018D">
            <w:pPr>
              <w:rPr>
                <w:rFonts w:ascii="Arial" w:hAnsi="Arial" w:cs="Arial"/>
                <w:b/>
                <w:sz w:val="24"/>
                <w:szCs w:val="28"/>
              </w:rPr>
            </w:pPr>
            <w:r>
              <w:rPr>
                <w:rFonts w:ascii="Arial" w:hAnsi="Arial" w:cs="Arial"/>
                <w:b/>
                <w:sz w:val="24"/>
                <w:szCs w:val="28"/>
              </w:rPr>
              <w:t>Exam/unit to review</w:t>
            </w:r>
          </w:p>
          <w:p w14:paraId="6BC1BDE8" w14:textId="77777777" w:rsidR="00B36395" w:rsidRDefault="00B36395" w:rsidP="0081018D">
            <w:pPr>
              <w:rPr>
                <w:rFonts w:ascii="Arial" w:hAnsi="Arial" w:cs="Arial"/>
                <w:b/>
                <w:sz w:val="24"/>
                <w:szCs w:val="28"/>
              </w:rPr>
            </w:pPr>
          </w:p>
          <w:p w14:paraId="12CCD5AD" w14:textId="425C58A6" w:rsidR="00E86D40" w:rsidRPr="00653826" w:rsidRDefault="00E86D40" w:rsidP="0081018D">
            <w:pPr>
              <w:rPr>
                <w:rFonts w:ascii="Arial" w:hAnsi="Arial" w:cs="Arial"/>
                <w:b/>
                <w:sz w:val="24"/>
                <w:szCs w:val="28"/>
              </w:rPr>
            </w:pPr>
          </w:p>
        </w:tc>
        <w:tc>
          <w:tcPr>
            <w:tcW w:w="4542" w:type="dxa"/>
            <w:tcBorders>
              <w:top w:val="single" w:sz="4" w:space="0" w:color="auto"/>
              <w:left w:val="nil"/>
              <w:bottom w:val="single" w:sz="4" w:space="0" w:color="auto"/>
              <w:right w:val="single" w:sz="4" w:space="0" w:color="auto"/>
            </w:tcBorders>
          </w:tcPr>
          <w:p w14:paraId="572E1601" w14:textId="77777777" w:rsidR="00C80BF6" w:rsidRPr="00653826" w:rsidRDefault="00C80BF6" w:rsidP="0081018D">
            <w:pPr>
              <w:rPr>
                <w:rFonts w:ascii="Arial" w:hAnsi="Arial" w:cs="Arial"/>
                <w:b/>
                <w:sz w:val="24"/>
                <w:szCs w:val="28"/>
              </w:rPr>
            </w:pPr>
          </w:p>
        </w:tc>
      </w:tr>
      <w:tr w:rsidR="0081018D" w:rsidRPr="00381FBE" w14:paraId="49CC3016" w14:textId="77777777" w:rsidTr="00B36395">
        <w:tc>
          <w:tcPr>
            <w:tcW w:w="10774" w:type="dxa"/>
            <w:gridSpan w:val="2"/>
            <w:tcBorders>
              <w:top w:val="single" w:sz="4" w:space="0" w:color="auto"/>
              <w:bottom w:val="single" w:sz="4" w:space="0" w:color="auto"/>
            </w:tcBorders>
            <w:shd w:val="clear" w:color="auto" w:fill="BFBFBF" w:themeFill="background1" w:themeFillShade="BF"/>
          </w:tcPr>
          <w:p w14:paraId="5A8AEA59" w14:textId="16C17998" w:rsidR="0081018D" w:rsidRDefault="0059339C" w:rsidP="0081018D">
            <w:pPr>
              <w:rPr>
                <w:rFonts w:ascii="Arial" w:hAnsi="Arial" w:cs="Arial"/>
                <w:sz w:val="24"/>
                <w:szCs w:val="24"/>
              </w:rPr>
            </w:pPr>
            <w:r w:rsidRPr="00653826">
              <w:rPr>
                <w:rFonts w:ascii="Arial" w:hAnsi="Arial" w:cs="Arial"/>
                <w:b/>
                <w:sz w:val="24"/>
                <w:szCs w:val="24"/>
                <w:highlight w:val="lightGray"/>
              </w:rPr>
              <w:t xml:space="preserve">Reason for </w:t>
            </w:r>
            <w:proofErr w:type="gramStart"/>
            <w:r w:rsidR="00797774">
              <w:rPr>
                <w:rFonts w:ascii="Arial" w:hAnsi="Arial" w:cs="Arial"/>
                <w:b/>
                <w:sz w:val="24"/>
                <w:szCs w:val="24"/>
                <w:highlight w:val="lightGray"/>
              </w:rPr>
              <w:t>review</w:t>
            </w:r>
            <w:r>
              <w:rPr>
                <w:rFonts w:ascii="Arial" w:hAnsi="Arial" w:cs="Arial"/>
                <w:sz w:val="24"/>
                <w:szCs w:val="24"/>
                <w:highlight w:val="lightGray"/>
              </w:rPr>
              <w:t xml:space="preserve"> </w:t>
            </w:r>
            <w:r w:rsidR="00653826">
              <w:rPr>
                <w:rFonts w:ascii="Arial" w:hAnsi="Arial" w:cs="Arial"/>
                <w:sz w:val="24"/>
                <w:szCs w:val="24"/>
                <w:highlight w:val="lightGray"/>
              </w:rPr>
              <w:t>:</w:t>
            </w:r>
            <w:proofErr w:type="gramEnd"/>
            <w:r w:rsidR="00653826">
              <w:rPr>
                <w:rFonts w:ascii="Arial" w:hAnsi="Arial" w:cs="Arial"/>
                <w:sz w:val="24"/>
                <w:szCs w:val="24"/>
                <w:highlight w:val="lightGray"/>
              </w:rPr>
              <w:t xml:space="preserve"> </w:t>
            </w:r>
          </w:p>
          <w:p w14:paraId="1E4D32EC" w14:textId="4C14C196" w:rsidR="00653826" w:rsidRDefault="00653826" w:rsidP="0081018D">
            <w:pPr>
              <w:rPr>
                <w:rFonts w:ascii="Arial" w:hAnsi="Arial" w:cs="Arial"/>
                <w:sz w:val="24"/>
                <w:szCs w:val="24"/>
              </w:rPr>
            </w:pPr>
          </w:p>
          <w:p w14:paraId="12A7525E" w14:textId="77777777" w:rsidR="00653826" w:rsidRDefault="00653826" w:rsidP="0081018D">
            <w:pPr>
              <w:rPr>
                <w:rFonts w:ascii="Arial" w:hAnsi="Arial" w:cs="Arial"/>
                <w:sz w:val="24"/>
                <w:szCs w:val="24"/>
                <w:highlight w:val="lightGray"/>
              </w:rPr>
            </w:pPr>
          </w:p>
          <w:p w14:paraId="380F9054" w14:textId="77777777" w:rsidR="0059339C" w:rsidRDefault="0059339C" w:rsidP="0081018D">
            <w:pPr>
              <w:rPr>
                <w:rFonts w:ascii="Arial" w:hAnsi="Arial" w:cs="Arial"/>
                <w:sz w:val="24"/>
                <w:szCs w:val="24"/>
                <w:highlight w:val="lightGray"/>
              </w:rPr>
            </w:pPr>
          </w:p>
          <w:p w14:paraId="4820B87D" w14:textId="700C10CF" w:rsidR="00A81420" w:rsidRDefault="00A81420" w:rsidP="0081018D">
            <w:pPr>
              <w:rPr>
                <w:rFonts w:ascii="Arial" w:hAnsi="Arial" w:cs="Arial"/>
                <w:sz w:val="24"/>
                <w:szCs w:val="24"/>
                <w:highlight w:val="lightGray"/>
              </w:rPr>
            </w:pPr>
          </w:p>
          <w:p w14:paraId="19EDC3B9" w14:textId="517A40AF" w:rsidR="00E86D40" w:rsidRDefault="00E86D40" w:rsidP="0081018D">
            <w:pPr>
              <w:rPr>
                <w:rFonts w:ascii="Arial" w:hAnsi="Arial" w:cs="Arial"/>
                <w:sz w:val="24"/>
                <w:szCs w:val="24"/>
                <w:highlight w:val="lightGray"/>
              </w:rPr>
            </w:pPr>
          </w:p>
          <w:p w14:paraId="5A10676B" w14:textId="77777777" w:rsidR="00E86D40" w:rsidRDefault="00E86D40" w:rsidP="0081018D">
            <w:pPr>
              <w:rPr>
                <w:rFonts w:ascii="Arial" w:hAnsi="Arial" w:cs="Arial"/>
                <w:sz w:val="24"/>
                <w:szCs w:val="24"/>
                <w:highlight w:val="lightGray"/>
              </w:rPr>
            </w:pPr>
          </w:p>
          <w:p w14:paraId="2A526250" w14:textId="77777777" w:rsidR="00A81420" w:rsidRDefault="00A81420" w:rsidP="0081018D">
            <w:pPr>
              <w:rPr>
                <w:rFonts w:ascii="Arial" w:hAnsi="Arial" w:cs="Arial"/>
                <w:sz w:val="24"/>
                <w:szCs w:val="24"/>
                <w:highlight w:val="lightGray"/>
              </w:rPr>
            </w:pPr>
          </w:p>
          <w:p w14:paraId="359254CE" w14:textId="77777777" w:rsidR="0059339C" w:rsidRPr="00DC1212" w:rsidRDefault="0059339C" w:rsidP="0081018D">
            <w:pPr>
              <w:rPr>
                <w:rFonts w:ascii="Arial" w:hAnsi="Arial" w:cs="Arial"/>
                <w:sz w:val="24"/>
                <w:szCs w:val="24"/>
                <w:highlight w:val="lightGray"/>
              </w:rPr>
            </w:pPr>
          </w:p>
        </w:tc>
      </w:tr>
    </w:tbl>
    <w:p w14:paraId="1EE71513" w14:textId="77777777" w:rsidR="008017C1" w:rsidRDefault="008017C1" w:rsidP="008017C1">
      <w:pPr>
        <w:spacing w:after="0" w:line="240" w:lineRule="auto"/>
        <w:ind w:left="-709" w:right="-1038"/>
        <w:rPr>
          <w:rFonts w:ascii="Arial" w:hAnsi="Arial" w:cs="Arial"/>
          <w:szCs w:val="32"/>
          <w:u w:val="single"/>
        </w:rPr>
      </w:pPr>
    </w:p>
    <w:p w14:paraId="22203A58" w14:textId="1BBC70D3" w:rsidR="00381FBE" w:rsidRPr="006305B8" w:rsidRDefault="00381FBE" w:rsidP="002763A6">
      <w:pPr>
        <w:spacing w:line="240" w:lineRule="auto"/>
        <w:ind w:left="-709" w:right="-1038"/>
        <w:rPr>
          <w:rFonts w:ascii="Arial" w:hAnsi="Arial" w:cs="Arial"/>
          <w:szCs w:val="32"/>
          <w:u w:val="single"/>
        </w:rPr>
      </w:pPr>
      <w:r w:rsidRPr="006305B8">
        <w:rPr>
          <w:rFonts w:ascii="Arial" w:hAnsi="Arial" w:cs="Arial"/>
          <w:szCs w:val="32"/>
          <w:u w:val="single"/>
        </w:rPr>
        <w:t>Staff agreement statement:</w:t>
      </w:r>
    </w:p>
    <w:p w14:paraId="496B090A" w14:textId="0FA44A88" w:rsidR="00381FBE" w:rsidRDefault="00381FBE" w:rsidP="005C7624">
      <w:pPr>
        <w:spacing w:line="240" w:lineRule="auto"/>
        <w:ind w:left="-709" w:right="-1038"/>
        <w:jc w:val="both"/>
        <w:rPr>
          <w:rFonts w:ascii="Arial" w:hAnsi="Arial" w:cs="Arial"/>
          <w:sz w:val="20"/>
          <w:szCs w:val="32"/>
        </w:rPr>
      </w:pPr>
      <w:r w:rsidRPr="002670B4">
        <w:rPr>
          <w:rFonts w:ascii="Arial" w:hAnsi="Arial" w:cs="Arial"/>
          <w:sz w:val="20"/>
          <w:szCs w:val="32"/>
        </w:rPr>
        <w:t xml:space="preserve">I have </w:t>
      </w:r>
      <w:r w:rsidR="001D2FE2">
        <w:rPr>
          <w:rFonts w:ascii="Arial" w:hAnsi="Arial" w:cs="Arial"/>
          <w:sz w:val="20"/>
          <w:szCs w:val="32"/>
        </w:rPr>
        <w:t>discussed th</w:t>
      </w:r>
      <w:r w:rsidR="00C36E45">
        <w:rPr>
          <w:rFonts w:ascii="Arial" w:hAnsi="Arial" w:cs="Arial"/>
          <w:sz w:val="20"/>
          <w:szCs w:val="32"/>
        </w:rPr>
        <w:t>at</w:t>
      </w:r>
      <w:r w:rsidR="001D2FE2">
        <w:rPr>
          <w:rFonts w:ascii="Arial" w:hAnsi="Arial" w:cs="Arial"/>
          <w:sz w:val="20"/>
          <w:szCs w:val="32"/>
        </w:rPr>
        <w:t xml:space="preserve"> marks and grades can decrease as well as increase as part of the review process.</w:t>
      </w:r>
    </w:p>
    <w:p w14:paraId="67D12817" w14:textId="77777777" w:rsidR="009D1305" w:rsidRPr="002670B4" w:rsidRDefault="009D1305" w:rsidP="005C7624">
      <w:pPr>
        <w:spacing w:line="240" w:lineRule="auto"/>
        <w:ind w:left="-709" w:right="-1038"/>
        <w:jc w:val="both"/>
        <w:rPr>
          <w:rFonts w:ascii="Arial" w:hAnsi="Arial" w:cs="Arial"/>
          <w:sz w:val="20"/>
          <w:szCs w:val="32"/>
        </w:rPr>
      </w:pPr>
    </w:p>
    <w:p w14:paraId="2A469645" w14:textId="77777777" w:rsidR="00302CE8" w:rsidRDefault="00381FBE" w:rsidP="00302CE8">
      <w:pPr>
        <w:spacing w:line="240" w:lineRule="auto"/>
        <w:ind w:left="-709" w:right="-1038"/>
        <w:jc w:val="both"/>
        <w:rPr>
          <w:rFonts w:ascii="Arial" w:hAnsi="Arial" w:cs="Arial"/>
          <w:sz w:val="20"/>
          <w:szCs w:val="32"/>
        </w:rPr>
      </w:pPr>
      <w:r w:rsidRPr="002670B4">
        <w:rPr>
          <w:rFonts w:ascii="Arial" w:hAnsi="Arial" w:cs="Arial"/>
          <w:sz w:val="20"/>
          <w:szCs w:val="32"/>
        </w:rPr>
        <w:t>Staff Name:</w:t>
      </w:r>
      <w:r w:rsidR="00DC1212">
        <w:rPr>
          <w:rFonts w:ascii="Arial" w:hAnsi="Arial" w:cs="Arial"/>
          <w:sz w:val="20"/>
          <w:szCs w:val="32"/>
        </w:rPr>
        <w:t xml:space="preserve"> </w:t>
      </w:r>
      <w:r w:rsidRPr="002670B4">
        <w:rPr>
          <w:rFonts w:ascii="Arial" w:hAnsi="Arial" w:cs="Arial"/>
          <w:sz w:val="20"/>
          <w:szCs w:val="32"/>
        </w:rPr>
        <w:t>………………………………………………………</w:t>
      </w:r>
      <w:r w:rsidR="002670B4">
        <w:rPr>
          <w:rFonts w:ascii="Arial" w:hAnsi="Arial" w:cs="Arial"/>
          <w:sz w:val="20"/>
          <w:szCs w:val="32"/>
        </w:rPr>
        <w:t>…………..</w:t>
      </w:r>
      <w:r w:rsidR="00302CE8" w:rsidRPr="00302CE8">
        <w:rPr>
          <w:rFonts w:ascii="Arial" w:hAnsi="Arial" w:cs="Arial"/>
          <w:sz w:val="20"/>
          <w:szCs w:val="32"/>
        </w:rPr>
        <w:t xml:space="preserve"> </w:t>
      </w:r>
      <w:r w:rsidR="00302CE8" w:rsidRPr="002670B4">
        <w:rPr>
          <w:rFonts w:ascii="Arial" w:hAnsi="Arial" w:cs="Arial"/>
          <w:sz w:val="20"/>
          <w:szCs w:val="32"/>
        </w:rPr>
        <w:t>Date:</w:t>
      </w:r>
      <w:r w:rsidR="00302CE8">
        <w:rPr>
          <w:rFonts w:ascii="Arial" w:hAnsi="Arial" w:cs="Arial"/>
          <w:sz w:val="20"/>
          <w:szCs w:val="32"/>
        </w:rPr>
        <w:t xml:space="preserve"> </w:t>
      </w:r>
      <w:r w:rsidR="00302CE8" w:rsidRPr="002670B4">
        <w:rPr>
          <w:rFonts w:ascii="Arial" w:hAnsi="Arial" w:cs="Arial"/>
          <w:sz w:val="20"/>
          <w:szCs w:val="32"/>
        </w:rPr>
        <w:t>………………</w:t>
      </w:r>
      <w:r w:rsidR="00302CE8">
        <w:rPr>
          <w:rFonts w:ascii="Arial" w:hAnsi="Arial" w:cs="Arial"/>
          <w:sz w:val="20"/>
          <w:szCs w:val="32"/>
        </w:rPr>
        <w:t>……</w:t>
      </w:r>
    </w:p>
    <w:p w14:paraId="1603A1E2" w14:textId="77777777" w:rsidR="00C80BF6" w:rsidRDefault="00C80BF6" w:rsidP="00302CE8">
      <w:pPr>
        <w:spacing w:line="240" w:lineRule="auto"/>
        <w:ind w:left="-709" w:right="-1038"/>
        <w:jc w:val="both"/>
        <w:rPr>
          <w:rFonts w:ascii="Arial" w:hAnsi="Arial" w:cs="Arial"/>
          <w:szCs w:val="32"/>
          <w:u w:val="single"/>
        </w:rPr>
      </w:pPr>
    </w:p>
    <w:p w14:paraId="70FF97C0" w14:textId="6D70A8AB" w:rsidR="00381FBE" w:rsidRPr="00302CE8" w:rsidRDefault="007817AE" w:rsidP="00302CE8">
      <w:pPr>
        <w:spacing w:line="240" w:lineRule="auto"/>
        <w:ind w:left="-709" w:right="-1038"/>
        <w:jc w:val="both"/>
        <w:rPr>
          <w:rFonts w:ascii="Arial" w:hAnsi="Arial" w:cs="Arial"/>
          <w:sz w:val="20"/>
          <w:szCs w:val="32"/>
        </w:rPr>
      </w:pPr>
      <w:r>
        <w:rPr>
          <w:rFonts w:ascii="Arial" w:hAnsi="Arial" w:cs="Arial"/>
          <w:szCs w:val="32"/>
          <w:u w:val="single"/>
        </w:rPr>
        <w:t>Student</w:t>
      </w:r>
      <w:r w:rsidR="00381FBE" w:rsidRPr="002670B4">
        <w:rPr>
          <w:rFonts w:ascii="Arial" w:hAnsi="Arial" w:cs="Arial"/>
          <w:szCs w:val="32"/>
          <w:u w:val="single"/>
        </w:rPr>
        <w:t xml:space="preserve"> agreement statement:</w:t>
      </w:r>
    </w:p>
    <w:p w14:paraId="186D93EB" w14:textId="3025C7B4" w:rsidR="00381FBE" w:rsidRDefault="00381FBE" w:rsidP="005C7624">
      <w:pPr>
        <w:spacing w:line="240" w:lineRule="auto"/>
        <w:ind w:left="-709" w:right="-1038"/>
        <w:jc w:val="both"/>
        <w:rPr>
          <w:rFonts w:ascii="Arial" w:hAnsi="Arial" w:cs="Arial"/>
          <w:sz w:val="20"/>
          <w:szCs w:val="32"/>
        </w:rPr>
      </w:pPr>
      <w:r w:rsidRPr="002670B4">
        <w:rPr>
          <w:rFonts w:ascii="Arial" w:hAnsi="Arial" w:cs="Arial"/>
          <w:sz w:val="20"/>
          <w:szCs w:val="32"/>
        </w:rPr>
        <w:t xml:space="preserve">I confirm that I </w:t>
      </w:r>
      <w:r w:rsidR="00797774">
        <w:rPr>
          <w:rFonts w:ascii="Arial" w:hAnsi="Arial" w:cs="Arial"/>
          <w:sz w:val="20"/>
          <w:szCs w:val="32"/>
        </w:rPr>
        <w:t>understand reviewing my result</w:t>
      </w:r>
      <w:r w:rsidR="00295A66">
        <w:rPr>
          <w:rFonts w:ascii="Arial" w:hAnsi="Arial" w:cs="Arial"/>
          <w:sz w:val="20"/>
          <w:szCs w:val="32"/>
        </w:rPr>
        <w:t>s</w:t>
      </w:r>
      <w:r w:rsidR="00797774">
        <w:rPr>
          <w:rFonts w:ascii="Arial" w:hAnsi="Arial" w:cs="Arial"/>
          <w:sz w:val="20"/>
          <w:szCs w:val="32"/>
        </w:rPr>
        <w:t xml:space="preserve"> can increase or decrease the </w:t>
      </w:r>
      <w:r w:rsidR="00295A66">
        <w:rPr>
          <w:rFonts w:ascii="Arial" w:hAnsi="Arial" w:cs="Arial"/>
          <w:sz w:val="20"/>
          <w:szCs w:val="32"/>
        </w:rPr>
        <w:t xml:space="preserve">marks and </w:t>
      </w:r>
      <w:r w:rsidR="00797774">
        <w:rPr>
          <w:rFonts w:ascii="Arial" w:hAnsi="Arial" w:cs="Arial"/>
          <w:sz w:val="20"/>
          <w:szCs w:val="32"/>
        </w:rPr>
        <w:t>grades I receive.</w:t>
      </w:r>
    </w:p>
    <w:p w14:paraId="23CB7406" w14:textId="77777777" w:rsidR="009D1305" w:rsidRPr="002670B4" w:rsidRDefault="009D1305" w:rsidP="005C7624">
      <w:pPr>
        <w:spacing w:line="240" w:lineRule="auto"/>
        <w:ind w:left="-709" w:right="-1038"/>
        <w:jc w:val="both"/>
        <w:rPr>
          <w:rFonts w:ascii="Arial" w:hAnsi="Arial" w:cs="Arial"/>
          <w:sz w:val="20"/>
          <w:szCs w:val="32"/>
        </w:rPr>
      </w:pPr>
    </w:p>
    <w:p w14:paraId="3ED058E4" w14:textId="77777777" w:rsidR="00653826" w:rsidRDefault="007817AE" w:rsidP="008017C1">
      <w:pPr>
        <w:spacing w:line="240" w:lineRule="auto"/>
        <w:ind w:left="-709" w:right="-1038"/>
        <w:rPr>
          <w:rFonts w:ascii="Arial" w:hAnsi="Arial" w:cs="Arial"/>
          <w:sz w:val="20"/>
          <w:szCs w:val="32"/>
        </w:rPr>
      </w:pPr>
      <w:r>
        <w:rPr>
          <w:rFonts w:ascii="Arial" w:hAnsi="Arial" w:cs="Arial"/>
          <w:sz w:val="20"/>
          <w:szCs w:val="32"/>
        </w:rPr>
        <w:t>Student</w:t>
      </w:r>
      <w:r w:rsidR="002670B4" w:rsidRPr="002670B4">
        <w:rPr>
          <w:rFonts w:ascii="Arial" w:hAnsi="Arial" w:cs="Arial"/>
          <w:sz w:val="20"/>
          <w:szCs w:val="32"/>
        </w:rPr>
        <w:t xml:space="preserve"> Signature: ……………………………………………………………..  Date:</w:t>
      </w:r>
      <w:r w:rsidR="00DC1212">
        <w:rPr>
          <w:rFonts w:ascii="Arial" w:hAnsi="Arial" w:cs="Arial"/>
          <w:sz w:val="20"/>
          <w:szCs w:val="32"/>
        </w:rPr>
        <w:t xml:space="preserve"> </w:t>
      </w:r>
      <w:r w:rsidR="002670B4" w:rsidRPr="002670B4">
        <w:rPr>
          <w:rFonts w:ascii="Arial" w:hAnsi="Arial" w:cs="Arial"/>
          <w:sz w:val="20"/>
          <w:szCs w:val="32"/>
        </w:rPr>
        <w:t>………………………</w:t>
      </w:r>
    </w:p>
    <w:p w14:paraId="59EEF759" w14:textId="77777777" w:rsidR="008017C1" w:rsidRPr="008017C1" w:rsidRDefault="008017C1" w:rsidP="008017C1">
      <w:pPr>
        <w:spacing w:after="0" w:line="240" w:lineRule="auto"/>
        <w:ind w:left="-709" w:right="-1038"/>
        <w:rPr>
          <w:rFonts w:ascii="Arial" w:hAnsi="Arial" w:cs="Arial"/>
          <w:b/>
          <w:sz w:val="16"/>
          <w:szCs w:val="32"/>
        </w:rPr>
      </w:pPr>
      <w:r w:rsidRPr="008017C1">
        <w:rPr>
          <w:rFonts w:ascii="Arial" w:hAnsi="Arial" w:cs="Arial"/>
          <w:b/>
          <w:sz w:val="16"/>
          <w:szCs w:val="32"/>
        </w:rPr>
        <w:t xml:space="preserve">Privacy Notice </w:t>
      </w:r>
    </w:p>
    <w:p w14:paraId="3F93E6FA" w14:textId="5D6EAAEC" w:rsidR="00653826" w:rsidRDefault="008017C1" w:rsidP="00FC09CE">
      <w:pPr>
        <w:spacing w:after="0" w:line="240" w:lineRule="auto"/>
        <w:ind w:left="-709" w:right="-1038"/>
        <w:jc w:val="both"/>
        <w:rPr>
          <w:rFonts w:ascii="Arial" w:hAnsi="Arial" w:cs="Arial"/>
          <w:sz w:val="20"/>
          <w:szCs w:val="32"/>
        </w:rPr>
      </w:pPr>
      <w:r w:rsidRPr="008017C1">
        <w:rPr>
          <w:rFonts w:ascii="Arial" w:hAnsi="Arial" w:cs="Arial"/>
          <w:color w:val="000000" w:themeColor="text1"/>
          <w:sz w:val="16"/>
          <w:szCs w:val="16"/>
        </w:rPr>
        <w:t xml:space="preserve">Under the new GDPR (General Data Protection Regulations) every reasonable step must be taken to ensure that your personal data is up to date and accurate so please check the information on this form is </w:t>
      </w:r>
      <w:r>
        <w:rPr>
          <w:rFonts w:ascii="Arial" w:hAnsi="Arial" w:cs="Arial"/>
          <w:color w:val="000000" w:themeColor="text1"/>
          <w:sz w:val="16"/>
          <w:szCs w:val="16"/>
        </w:rPr>
        <w:t xml:space="preserve">correct </w:t>
      </w:r>
      <w:r w:rsidRPr="008017C1">
        <w:rPr>
          <w:rFonts w:ascii="Arial" w:hAnsi="Arial" w:cs="Arial"/>
          <w:color w:val="000000" w:themeColor="text1"/>
          <w:sz w:val="16"/>
          <w:szCs w:val="16"/>
        </w:rPr>
        <w:t xml:space="preserve">before </w:t>
      </w:r>
      <w:r>
        <w:rPr>
          <w:rFonts w:ascii="Arial" w:hAnsi="Arial" w:cs="Arial"/>
          <w:color w:val="000000" w:themeColor="text1"/>
          <w:sz w:val="16"/>
          <w:szCs w:val="16"/>
        </w:rPr>
        <w:t xml:space="preserve">you </w:t>
      </w:r>
      <w:r w:rsidRPr="008017C1">
        <w:rPr>
          <w:rFonts w:ascii="Arial" w:hAnsi="Arial" w:cs="Arial"/>
          <w:color w:val="000000" w:themeColor="text1"/>
          <w:sz w:val="16"/>
          <w:szCs w:val="16"/>
        </w:rPr>
        <w:t>sign</w:t>
      </w:r>
      <w:r>
        <w:rPr>
          <w:rFonts w:ascii="Arial" w:hAnsi="Arial" w:cs="Arial"/>
          <w:color w:val="000000" w:themeColor="text1"/>
          <w:sz w:val="16"/>
          <w:szCs w:val="16"/>
        </w:rPr>
        <w:t xml:space="preserve"> to confirm</w:t>
      </w:r>
      <w:r w:rsidRPr="008017C1">
        <w:rPr>
          <w:rFonts w:ascii="Arial" w:hAnsi="Arial" w:cs="Arial"/>
          <w:color w:val="000000" w:themeColor="text1"/>
          <w:sz w:val="16"/>
          <w:szCs w:val="16"/>
        </w:rPr>
        <w:t>. To find out more about how</w:t>
      </w:r>
      <w:r w:rsidRPr="008017C1">
        <w:rPr>
          <w:rFonts w:ascii="Arial" w:hAnsi="Arial" w:cs="Arial"/>
          <w:color w:val="000000" w:themeColor="text1"/>
          <w:sz w:val="12"/>
          <w:szCs w:val="24"/>
        </w:rPr>
        <w:t xml:space="preserve"> </w:t>
      </w:r>
      <w:r w:rsidRPr="008017C1">
        <w:rPr>
          <w:rFonts w:ascii="Arial" w:hAnsi="Arial" w:cs="Arial"/>
          <w:color w:val="000000" w:themeColor="text1"/>
          <w:sz w:val="16"/>
          <w:szCs w:val="24"/>
        </w:rPr>
        <w:t xml:space="preserve">we use your personal information please visit </w:t>
      </w:r>
      <w:hyperlink r:id="rId9" w:history="1">
        <w:r w:rsidRPr="004C7B2E">
          <w:rPr>
            <w:rStyle w:val="Hyperlink"/>
            <w:rFonts w:ascii="Arial" w:hAnsi="Arial" w:cs="Arial"/>
            <w:sz w:val="16"/>
            <w:szCs w:val="24"/>
          </w:rPr>
          <w:t>www.wsc.ac.uk/privacy-and-terms</w:t>
        </w:r>
      </w:hyperlink>
      <w:r w:rsidRPr="008017C1">
        <w:rPr>
          <w:rFonts w:ascii="Arial" w:hAnsi="Arial" w:cs="Arial"/>
          <w:color w:val="000000" w:themeColor="text1"/>
          <w:sz w:val="16"/>
          <w:szCs w:val="24"/>
        </w:rPr>
        <w:t>. We will not keep this information for longer than necessary and in accordance with our privacy terms your information will be stored for a period of up to 6 years after you have achieved your programme of study, qualification, traineeship or apprenticeship, at which point it will be deleted.</w:t>
      </w:r>
    </w:p>
    <w:sectPr w:rsidR="00653826" w:rsidSect="003E4994">
      <w:pgSz w:w="11906" w:h="16838"/>
      <w:pgMar w:top="284"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4E"/>
    <w:rsid w:val="00074829"/>
    <w:rsid w:val="000D7BC5"/>
    <w:rsid w:val="00191D9B"/>
    <w:rsid w:val="001D2FE2"/>
    <w:rsid w:val="00213C60"/>
    <w:rsid w:val="0021568B"/>
    <w:rsid w:val="002552F7"/>
    <w:rsid w:val="00260F85"/>
    <w:rsid w:val="002670B4"/>
    <w:rsid w:val="002763A6"/>
    <w:rsid w:val="0028194E"/>
    <w:rsid w:val="00295A66"/>
    <w:rsid w:val="002A22E1"/>
    <w:rsid w:val="002D3248"/>
    <w:rsid w:val="002F6519"/>
    <w:rsid w:val="00302CE8"/>
    <w:rsid w:val="00321B4F"/>
    <w:rsid w:val="0035135A"/>
    <w:rsid w:val="00381FBE"/>
    <w:rsid w:val="003D14CB"/>
    <w:rsid w:val="003D6573"/>
    <w:rsid w:val="003E4994"/>
    <w:rsid w:val="003F6637"/>
    <w:rsid w:val="00406007"/>
    <w:rsid w:val="004126D4"/>
    <w:rsid w:val="004437FF"/>
    <w:rsid w:val="0046492A"/>
    <w:rsid w:val="004829B4"/>
    <w:rsid w:val="004C02EE"/>
    <w:rsid w:val="004C1FFB"/>
    <w:rsid w:val="004E2C37"/>
    <w:rsid w:val="005745D8"/>
    <w:rsid w:val="0059339C"/>
    <w:rsid w:val="005C7624"/>
    <w:rsid w:val="005F5F8C"/>
    <w:rsid w:val="006305B8"/>
    <w:rsid w:val="006351ED"/>
    <w:rsid w:val="00653826"/>
    <w:rsid w:val="006F2E9E"/>
    <w:rsid w:val="006F3A27"/>
    <w:rsid w:val="0073439E"/>
    <w:rsid w:val="00762301"/>
    <w:rsid w:val="007817AE"/>
    <w:rsid w:val="007909E3"/>
    <w:rsid w:val="007967A8"/>
    <w:rsid w:val="00797774"/>
    <w:rsid w:val="007C112E"/>
    <w:rsid w:val="007E0A1F"/>
    <w:rsid w:val="008017C1"/>
    <w:rsid w:val="00804779"/>
    <w:rsid w:val="0081018D"/>
    <w:rsid w:val="008127FA"/>
    <w:rsid w:val="0081322A"/>
    <w:rsid w:val="00874A3A"/>
    <w:rsid w:val="00924088"/>
    <w:rsid w:val="00931B58"/>
    <w:rsid w:val="00935AEA"/>
    <w:rsid w:val="0094199C"/>
    <w:rsid w:val="00951E6D"/>
    <w:rsid w:val="00966478"/>
    <w:rsid w:val="009A3F4E"/>
    <w:rsid w:val="009B5170"/>
    <w:rsid w:val="009D1305"/>
    <w:rsid w:val="009D7C53"/>
    <w:rsid w:val="00A81420"/>
    <w:rsid w:val="00A83239"/>
    <w:rsid w:val="00AE65B4"/>
    <w:rsid w:val="00AF0F6B"/>
    <w:rsid w:val="00B267B8"/>
    <w:rsid w:val="00B36395"/>
    <w:rsid w:val="00B6162C"/>
    <w:rsid w:val="00BA5CF2"/>
    <w:rsid w:val="00BF0CC2"/>
    <w:rsid w:val="00BF349C"/>
    <w:rsid w:val="00C365C9"/>
    <w:rsid w:val="00C36E45"/>
    <w:rsid w:val="00C52EE9"/>
    <w:rsid w:val="00C568A0"/>
    <w:rsid w:val="00C70028"/>
    <w:rsid w:val="00C80BF6"/>
    <w:rsid w:val="00C87694"/>
    <w:rsid w:val="00CF500F"/>
    <w:rsid w:val="00D73B81"/>
    <w:rsid w:val="00DA2027"/>
    <w:rsid w:val="00DC1212"/>
    <w:rsid w:val="00DD7DE4"/>
    <w:rsid w:val="00E00474"/>
    <w:rsid w:val="00E75CAE"/>
    <w:rsid w:val="00E86D40"/>
    <w:rsid w:val="00ED5B8F"/>
    <w:rsid w:val="00EE7A3C"/>
    <w:rsid w:val="00F537A3"/>
    <w:rsid w:val="00F55828"/>
    <w:rsid w:val="00F625ED"/>
    <w:rsid w:val="00FB622D"/>
    <w:rsid w:val="00FC09CE"/>
    <w:rsid w:val="30090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D90B"/>
  <w15:docId w15:val="{A0346F90-CB48-4532-AE4B-F2BDE87B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94E"/>
    <w:rPr>
      <w:rFonts w:ascii="Tahoma" w:hAnsi="Tahoma" w:cs="Tahoma"/>
      <w:sz w:val="16"/>
      <w:szCs w:val="16"/>
    </w:rPr>
  </w:style>
  <w:style w:type="table" w:styleId="TableGrid">
    <w:name w:val="Table Grid"/>
    <w:basedOn w:val="TableNormal"/>
    <w:uiPriority w:val="59"/>
    <w:rsid w:val="00281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3826"/>
    <w:pPr>
      <w:spacing w:after="0" w:line="240" w:lineRule="auto"/>
    </w:pPr>
  </w:style>
  <w:style w:type="character" w:styleId="Hyperlink">
    <w:name w:val="Hyperlink"/>
    <w:basedOn w:val="DefaultParagraphFont"/>
    <w:uiPriority w:val="99"/>
    <w:unhideWhenUsed/>
    <w:rsid w:val="008017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wsc.ac.uk/privacy-and-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648676618B644F85B1288DBF058125" ma:contentTypeVersion="4" ma:contentTypeDescription="Create a new document." ma:contentTypeScope="" ma:versionID="9cb16d827602d2bfe55add4c9f3e533e">
  <xsd:schema xmlns:xsd="http://www.w3.org/2001/XMLSchema" xmlns:xs="http://www.w3.org/2001/XMLSchema" xmlns:p="http://schemas.microsoft.com/office/2006/metadata/properties" xmlns:ns2="c196e54b-bf2d-4021-b2d6-58245d2df33b" targetNamespace="http://schemas.microsoft.com/office/2006/metadata/properties" ma:root="true" ma:fieldsID="4006047563691063489ed6a2b2b4ae56" ns2:_="">
    <xsd:import namespace="c196e54b-bf2d-4021-b2d6-58245d2df33b"/>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6e54b-bf2d-4021-b2d6-58245d2df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58AE67-4C03-4CDC-9042-66D933DAEB3A}">
  <ds:schemaRefs>
    <ds:schemaRef ds:uri="http://schemas.openxmlformats.org/officeDocument/2006/bibliography"/>
  </ds:schemaRefs>
</ds:datastoreItem>
</file>

<file path=customXml/itemProps2.xml><?xml version="1.0" encoding="utf-8"?>
<ds:datastoreItem xmlns:ds="http://schemas.openxmlformats.org/officeDocument/2006/customXml" ds:itemID="{C094ED33-4C3F-4BD0-BECA-19B9FDDED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6e54b-bf2d-4021-b2d6-58245d2df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A2787-C996-4E9B-819A-DB13902C2EE5}">
  <ds:schemaRefs>
    <ds:schemaRef ds:uri="http://schemas.microsoft.com/sharepoint/v3/contenttype/forms"/>
  </ds:schemaRefs>
</ds:datastoreItem>
</file>

<file path=customXml/itemProps4.xml><?xml version="1.0" encoding="utf-8"?>
<ds:datastoreItem xmlns:ds="http://schemas.openxmlformats.org/officeDocument/2006/customXml" ds:itemID="{7E685884-D02B-4125-B3D6-791D815E72C2}">
  <ds:schemaRefs>
    <ds:schemaRef ds:uri="http://schemas.openxmlformats.org/package/2006/metadata/core-properties"/>
    <ds:schemaRef ds:uri="http://schemas.microsoft.com/office/2006/documentManagement/types"/>
    <ds:schemaRef ds:uri="http://schemas.microsoft.com/office/infopath/2007/PartnerControls"/>
    <ds:schemaRef ds:uri="c196e54b-bf2d-4021-b2d6-58245d2df33b"/>
    <ds:schemaRef ds:uri="http://purl.org/dc/elements/1.1/"/>
    <ds:schemaRef ds:uri="http://schemas.microsoft.com/office/2006/metadata/properties"/>
    <ds:schemaRef ds:uri="http://purl.org/dc/terms/"/>
    <ds:schemaRef ds:uri="http://www.w3.org/XML/1998/namespace"/>
    <ds:schemaRef ds:uri="http://purl.org/dc/dcmitype/"/>
  </ds:schemaRefs>
</ds:datastoreItem>
</file>

<file path=docMetadata/LabelInfo.xml><?xml version="1.0" encoding="utf-8"?>
<clbl:labelList xmlns:clbl="http://schemas.microsoft.com/office/2020/mipLabelMetadata">
  <clbl:label id="{defa4170-0d19-0005-0004-bc88714345d2}" enabled="1" method="Standard" siteId="{8fc98df8-8e65-4596-9418-ff9ffe27fda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West Suffolk College</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Nelson</dc:creator>
  <cp:lastModifiedBy>Navdeep Kaur</cp:lastModifiedBy>
  <cp:revision>2</cp:revision>
  <cp:lastPrinted>2014-08-06T13:50:00Z</cp:lastPrinted>
  <dcterms:created xsi:type="dcterms:W3CDTF">2025-03-04T10:17:00Z</dcterms:created>
  <dcterms:modified xsi:type="dcterms:W3CDTF">2025-03-04T10:17:00Z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0x0101002F648676618B644F85B1288DBF058125</vt:lpwstr>
  </property>
</Properties>
</file>